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0E" w:rsidRDefault="00C45B0E" w:rsidP="00C45B0E">
      <w:r>
        <w:rPr>
          <w:color w:val="000000"/>
          <w:u w:val="single"/>
          <w:lang w:eastAsia="zh-CN"/>
        </w:rPr>
        <w:t>John CLESBY</w:t>
      </w:r>
      <w:r>
        <w:rPr>
          <w:color w:val="000000"/>
          <w:lang w:eastAsia="zh-CN"/>
        </w:rPr>
        <w:t xml:space="preserve">      </w:t>
      </w:r>
      <w:r>
        <w:t>(fl.1411)</w:t>
      </w:r>
    </w:p>
    <w:p w:rsidR="00C45B0E" w:rsidRDefault="00C45B0E" w:rsidP="00C45B0E">
      <w:proofErr w:type="gramStart"/>
      <w:r>
        <w:t>Chaplain.</w:t>
      </w:r>
      <w:proofErr w:type="gramEnd"/>
    </w:p>
    <w:p w:rsidR="00C45B0E" w:rsidRDefault="00C45B0E" w:rsidP="00C45B0E"/>
    <w:p w:rsidR="00C45B0E" w:rsidRDefault="00C45B0E" w:rsidP="00C45B0E"/>
    <w:p w:rsidR="00C45B0E" w:rsidRDefault="00C45B0E" w:rsidP="00C45B0E">
      <w:r>
        <w:t>26 Apr.1411</w:t>
      </w:r>
      <w:r>
        <w:tab/>
        <w:t xml:space="preserve">Settlement of the action taken by him and Alan de </w:t>
      </w:r>
      <w:proofErr w:type="gramStart"/>
      <w:r>
        <w:t>Horton(</w:t>
      </w:r>
      <w:proofErr w:type="gramEnd"/>
      <w:r>
        <w:t>q.v.) against</w:t>
      </w:r>
    </w:p>
    <w:p w:rsidR="00C45B0E" w:rsidRDefault="00C45B0E" w:rsidP="00C45B0E">
      <w:r>
        <w:tab/>
      </w:r>
      <w:r>
        <w:tab/>
        <w:t xml:space="preserve">Thomas de </w:t>
      </w:r>
      <w:proofErr w:type="spellStart"/>
      <w:proofErr w:type="gramStart"/>
      <w:r>
        <w:t>Doncastre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</w:t>
      </w:r>
    </w:p>
    <w:p w:rsidR="00C45B0E" w:rsidRDefault="00C45B0E" w:rsidP="00C45B0E">
      <w:pPr>
        <w:ind w:left="1440"/>
        <w:rPr>
          <w:color w:val="000000"/>
          <w:lang w:eastAsia="zh-CN"/>
        </w:rPr>
      </w:pPr>
      <w:r w:rsidRPr="002C5F11">
        <w:rPr>
          <w:color w:val="000000"/>
          <w:lang w:eastAsia="zh-CN"/>
        </w:rPr>
        <w:t xml:space="preserve">15 messuages, 6 tofts, 1 </w:t>
      </w:r>
      <w:proofErr w:type="spellStart"/>
      <w:r w:rsidRPr="002C5F11">
        <w:rPr>
          <w:color w:val="000000"/>
          <w:lang w:eastAsia="zh-CN"/>
        </w:rPr>
        <w:t>bovate</w:t>
      </w:r>
      <w:proofErr w:type="spellEnd"/>
      <w:r w:rsidRPr="002C5F11">
        <w:rPr>
          <w:color w:val="000000"/>
          <w:lang w:eastAsia="zh-CN"/>
        </w:rPr>
        <w:t>, 66 acres and 3 roods of land, 20 acres of meadow, 3 acres of wood, 2 shillings and 3 pence of rent and a rent of 1 barbed arrow, 1 ear of corn, 2 hens and 1 pound of frankincense in</w:t>
      </w:r>
    </w:p>
    <w:p w:rsidR="00C45B0E" w:rsidRDefault="00C45B0E" w:rsidP="00C45B0E">
      <w:pPr>
        <w:ind w:left="1440"/>
        <w:rPr>
          <w:color w:val="000000"/>
          <w:lang w:eastAsia="zh-CN"/>
        </w:rPr>
      </w:pPr>
      <w:proofErr w:type="spellStart"/>
      <w:proofErr w:type="gram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 xml:space="preserve"> by </w:t>
      </w:r>
      <w:smartTag w:uri="urn:schemas-microsoft-com:office:smarttags" w:element="City">
        <w:r>
          <w:rPr>
            <w:color w:val="000000"/>
            <w:lang w:eastAsia="zh-CN"/>
          </w:rPr>
          <w:t>Richmond</w:t>
        </w:r>
      </w:smartTag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Hudswell</w:t>
      </w:r>
      <w:proofErr w:type="spellEnd"/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  <w:proofErr w:type="gramEnd"/>
    </w:p>
    <w:p w:rsidR="00C45B0E" w:rsidRDefault="00C45B0E" w:rsidP="00C45B0E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C45B0E" w:rsidRDefault="00C45B0E" w:rsidP="00C45B0E">
      <w:pPr>
        <w:rPr>
          <w:color w:val="000000"/>
          <w:lang w:eastAsia="zh-CN"/>
        </w:rPr>
      </w:pPr>
    </w:p>
    <w:p w:rsidR="00C45B0E" w:rsidRDefault="00C45B0E" w:rsidP="00C45B0E">
      <w:pPr>
        <w:rPr>
          <w:color w:val="000000"/>
          <w:lang w:eastAsia="zh-CN"/>
        </w:rPr>
      </w:pPr>
    </w:p>
    <w:p w:rsidR="00C45B0E" w:rsidRDefault="00C45B0E" w:rsidP="00C45B0E">
      <w:pPr>
        <w:rPr>
          <w:color w:val="000000"/>
          <w:lang w:eastAsia="zh-CN"/>
        </w:rPr>
      </w:pPr>
    </w:p>
    <w:p w:rsidR="00C45B0E" w:rsidRDefault="00C45B0E" w:rsidP="00C45B0E">
      <w:pPr>
        <w:rPr>
          <w:color w:val="000000"/>
          <w:lang w:eastAsia="zh-CN"/>
        </w:rPr>
      </w:pPr>
      <w:r>
        <w:rPr>
          <w:color w:val="000000"/>
          <w:lang w:eastAsia="zh-CN"/>
        </w:rPr>
        <w:t>1 September 2011</w:t>
      </w:r>
    </w:p>
    <w:p w:rsidR="00BA4020" w:rsidRDefault="00C45B0E"/>
    <w:sectPr w:rsidR="00BA4020" w:rsidSect="000B1E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B0E" w:rsidRDefault="00C45B0E" w:rsidP="00552EBA">
      <w:r>
        <w:separator/>
      </w:r>
    </w:p>
  </w:endnote>
  <w:endnote w:type="continuationSeparator" w:id="0">
    <w:p w:rsidR="00C45B0E" w:rsidRDefault="00C45B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45B0E">
        <w:rPr>
          <w:noProof/>
        </w:rPr>
        <w:t>18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B0E" w:rsidRDefault="00C45B0E" w:rsidP="00552EBA">
      <w:r>
        <w:separator/>
      </w:r>
    </w:p>
  </w:footnote>
  <w:footnote w:type="continuationSeparator" w:id="0">
    <w:p w:rsidR="00C45B0E" w:rsidRDefault="00C45B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1EF1"/>
    <w:rsid w:val="00175804"/>
    <w:rsid w:val="00552EBA"/>
    <w:rsid w:val="00C33865"/>
    <w:rsid w:val="00C45B0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B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2011-09-18T20:37:00Z</dcterms:created>
  <dcterms:modified xsi:type="dcterms:W3CDTF">2011-09-18T20:38:00Z</dcterms:modified>
</cp:coreProperties>
</file>